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FD" w:rsidRPr="00187B50" w:rsidRDefault="004114FD" w:rsidP="00187B50">
      <w:pPr>
        <w:jc w:val="both"/>
        <w:rPr>
          <w:rFonts w:ascii="Times New Roman" w:hAnsi="Times New Roman" w:cs="Times New Roman"/>
        </w:rPr>
      </w:pPr>
    </w:p>
    <w:p w:rsidR="00187B50" w:rsidRDefault="00187B50" w:rsidP="00187B50">
      <w:pPr>
        <w:jc w:val="both"/>
        <w:rPr>
          <w:rFonts w:ascii="Times New Roman" w:hAnsi="Times New Roman" w:cs="Times New Roman"/>
        </w:rPr>
      </w:pPr>
    </w:p>
    <w:p w:rsidR="00DA3F05" w:rsidRPr="00187B50" w:rsidRDefault="004114FD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Odlukom Upravnog vijeća od 18. ožujka </w:t>
      </w:r>
      <w:r w:rsidR="00DA3F05" w:rsidRPr="00187B50">
        <w:rPr>
          <w:rFonts w:ascii="Times New Roman" w:hAnsi="Times New Roman" w:cs="Times New Roman"/>
        </w:rPr>
        <w:t>2019</w:t>
      </w:r>
      <w:r w:rsidRPr="00187B50">
        <w:rPr>
          <w:rFonts w:ascii="Times New Roman" w:hAnsi="Times New Roman" w:cs="Times New Roman"/>
        </w:rPr>
        <w:t>. godine Dječji vrtić Konavle  objavljuje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N A T J E Č A J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za radno mjesto</w:t>
      </w:r>
    </w:p>
    <w:p w:rsidR="00DA3F05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- odgojitelj </w:t>
      </w:r>
      <w:r w:rsidR="00EE78B2">
        <w:rPr>
          <w:rFonts w:ascii="Times New Roman" w:hAnsi="Times New Roman" w:cs="Times New Roman"/>
        </w:rPr>
        <w:t xml:space="preserve">( za rad s djecom s teškoćama u razvoju ) </w:t>
      </w:r>
      <w:r w:rsidRPr="00187B50">
        <w:rPr>
          <w:rFonts w:ascii="Times New Roman" w:hAnsi="Times New Roman" w:cs="Times New Roman"/>
        </w:rPr>
        <w:t>- na određeno</w:t>
      </w:r>
      <w:r w:rsidR="004114FD" w:rsidRPr="00187B50">
        <w:rPr>
          <w:rFonts w:ascii="Times New Roman" w:hAnsi="Times New Roman" w:cs="Times New Roman"/>
        </w:rPr>
        <w:t xml:space="preserve"> i puno radno vrijeme </w:t>
      </w:r>
      <w:r w:rsidR="00EE78B2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4114FD" w:rsidRPr="00187B50">
        <w:rPr>
          <w:rFonts w:ascii="Times New Roman" w:hAnsi="Times New Roman" w:cs="Times New Roman"/>
        </w:rPr>
        <w:t>…………………2</w:t>
      </w:r>
      <w:r w:rsidRPr="00187B50">
        <w:rPr>
          <w:rFonts w:ascii="Times New Roman" w:hAnsi="Times New Roman" w:cs="Times New Roman"/>
        </w:rPr>
        <w:t xml:space="preserve"> izvršitelja m/ž,</w:t>
      </w:r>
    </w:p>
    <w:p w:rsidR="00EA7C4A" w:rsidRDefault="00EA7C4A" w:rsidP="00187B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-odgojitelj</w:t>
      </w:r>
      <w:r w:rsidR="00EE78B2">
        <w:rPr>
          <w:rFonts w:ascii="Times New Roman" w:hAnsi="Times New Roman" w:cs="Times New Roman"/>
        </w:rPr>
        <w:t xml:space="preserve"> ( za rad s djecom s teškoćama u razvoju ) </w:t>
      </w:r>
      <w:r w:rsidR="00C5241A">
        <w:rPr>
          <w:rFonts w:ascii="Times New Roman" w:hAnsi="Times New Roman" w:cs="Times New Roman"/>
        </w:rPr>
        <w:t xml:space="preserve"> – na određeno</w:t>
      </w:r>
      <w:r>
        <w:rPr>
          <w:rFonts w:ascii="Times New Roman" w:hAnsi="Times New Roman" w:cs="Times New Roman"/>
        </w:rPr>
        <w:t xml:space="preserve"> i nepuno</w:t>
      </w:r>
      <w:r w:rsidR="00C5241A">
        <w:rPr>
          <w:rFonts w:ascii="Times New Roman" w:hAnsi="Times New Roman" w:cs="Times New Roman"/>
        </w:rPr>
        <w:t xml:space="preserve"> (0,5) </w:t>
      </w:r>
      <w:r>
        <w:rPr>
          <w:rFonts w:ascii="Times New Roman" w:hAnsi="Times New Roman" w:cs="Times New Roman"/>
        </w:rPr>
        <w:t xml:space="preserve"> radno vrijeme</w:t>
      </w:r>
      <w:r w:rsidR="00C5241A">
        <w:rPr>
          <w:rFonts w:ascii="Times New Roman" w:hAnsi="Times New Roman" w:cs="Times New Roman"/>
        </w:rPr>
        <w:t>..........</w:t>
      </w:r>
      <w:r w:rsidR="00EE78B2">
        <w:rPr>
          <w:rFonts w:ascii="Times New Roman" w:hAnsi="Times New Roman" w:cs="Times New Roman"/>
        </w:rPr>
        <w:t>.......................................................................</w:t>
      </w:r>
      <w:r w:rsidR="00C5241A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9 izvršitelja m/ž</w:t>
      </w:r>
    </w:p>
    <w:p w:rsidR="00EA7C4A" w:rsidRPr="00187B50" w:rsidRDefault="00EA7C4A" w:rsidP="00187B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odgojitelj</w:t>
      </w:r>
      <w:r w:rsidR="00EE78B2">
        <w:rPr>
          <w:rFonts w:ascii="Times New Roman" w:hAnsi="Times New Roman" w:cs="Times New Roman"/>
        </w:rPr>
        <w:t xml:space="preserve"> ( za produljeni boravak i smjenski rad ) </w:t>
      </w:r>
      <w:r w:rsidR="00640900">
        <w:rPr>
          <w:rFonts w:ascii="Times New Roman" w:hAnsi="Times New Roman" w:cs="Times New Roman"/>
        </w:rPr>
        <w:t xml:space="preserve"> – na određeno</w:t>
      </w:r>
      <w:r>
        <w:rPr>
          <w:rFonts w:ascii="Times New Roman" w:hAnsi="Times New Roman" w:cs="Times New Roman"/>
        </w:rPr>
        <w:t xml:space="preserve"> i nepuno</w:t>
      </w:r>
      <w:r w:rsidR="00C5241A">
        <w:rPr>
          <w:rFonts w:ascii="Times New Roman" w:hAnsi="Times New Roman" w:cs="Times New Roman"/>
        </w:rPr>
        <w:t xml:space="preserve"> (0,5) </w:t>
      </w:r>
      <w:r>
        <w:rPr>
          <w:rFonts w:ascii="Times New Roman" w:hAnsi="Times New Roman" w:cs="Times New Roman"/>
        </w:rPr>
        <w:t>radno vrijeme</w:t>
      </w:r>
      <w:r w:rsidR="00EE78B2">
        <w:rPr>
          <w:rFonts w:ascii="Times New Roman" w:hAnsi="Times New Roman" w:cs="Times New Roman"/>
        </w:rPr>
        <w:t>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......................9 izvršitelja m/ž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za vrijeme t</w:t>
      </w:r>
      <w:r w:rsidR="004114FD" w:rsidRPr="00187B50">
        <w:rPr>
          <w:rFonts w:ascii="Times New Roman" w:hAnsi="Times New Roman" w:cs="Times New Roman"/>
        </w:rPr>
        <w:t>rajanja projekta  Otvorimo Južna vrata Lijepe naše– kodni broj: UP.02.2.2.08.0065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Uvjeti: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prema članku 24. Zakona o predškolskom odgoju i naobrazbi (NN 10/97, 107/07 i 94/13) i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Pravilniku o vrsti stručne spreme stručnih djelatnika te vrsti i stupnju stručne spreme ostalih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djelatnika u dječjem vrtiću (NN 10/97).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stručni ispit, a na natječaj se mogu prijaviti i osobe bez položenog stručnog ispita uz uvjet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polaganja istog u zakonskom roku.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predškolskog odgoju i obrazovanju (NN 10/97, 107/07 i 94/13).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statusu iz koje je vidljivo navedeno pravo, te priložiti dokaz o nezaposlenosti.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Uz prijavu na natječaj treba priložiti: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životopis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- dokaz o hrvatskom </w:t>
      </w:r>
      <w:proofErr w:type="spellStart"/>
      <w:r w:rsidRPr="00187B50">
        <w:rPr>
          <w:rFonts w:ascii="Times New Roman" w:hAnsi="Times New Roman" w:cs="Times New Roman"/>
        </w:rPr>
        <w:t>državljanastvu</w:t>
      </w:r>
      <w:proofErr w:type="spellEnd"/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završenom školovanju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položenom stručnom ispitu, ako je isti položen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osiguranje)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lastRenderedPageBreak/>
        <w:t xml:space="preserve"> (</w:t>
      </w:r>
      <w:proofErr w:type="spellStart"/>
      <w:r w:rsidRPr="00187B50">
        <w:rPr>
          <w:rFonts w:ascii="Times New Roman" w:hAnsi="Times New Roman" w:cs="Times New Roman"/>
        </w:rPr>
        <w:t>čl</w:t>
      </w:r>
      <w:proofErr w:type="spellEnd"/>
      <w:r w:rsidRPr="00187B50">
        <w:rPr>
          <w:rFonts w:ascii="Times New Roman" w:hAnsi="Times New Roman" w:cs="Times New Roman"/>
        </w:rPr>
        <w:t>. 25. stav 2. Zakona o predškolskom odgoju),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postupak (</w:t>
      </w:r>
      <w:proofErr w:type="spellStart"/>
      <w:r w:rsidRPr="00187B50">
        <w:rPr>
          <w:rFonts w:ascii="Times New Roman" w:hAnsi="Times New Roman" w:cs="Times New Roman"/>
        </w:rPr>
        <w:t>čl</w:t>
      </w:r>
      <w:proofErr w:type="spellEnd"/>
      <w:r w:rsidRPr="00187B50">
        <w:rPr>
          <w:rFonts w:ascii="Times New Roman" w:hAnsi="Times New Roman" w:cs="Times New Roman"/>
        </w:rPr>
        <w:t>. 25. stav 4. Zakona o predškolskom odgoju)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izjava kandidata da za prijem u radni odnos ne postoje zapreke iz članka 25. Zakona o</w:t>
      </w:r>
      <w:r w:rsidR="004114FD" w:rsidRPr="00187B50">
        <w:rPr>
          <w:rFonts w:ascii="Times New Roman" w:hAnsi="Times New Roman" w:cs="Times New Roman"/>
        </w:rPr>
        <w:t xml:space="preserve"> predškolskom odgoju i obrazovanju</w:t>
      </w:r>
    </w:p>
    <w:p w:rsidR="004114FD" w:rsidRPr="00187B50" w:rsidRDefault="004114FD" w:rsidP="00187B50">
      <w:pPr>
        <w:jc w:val="both"/>
        <w:rPr>
          <w:rFonts w:ascii="Times New Roman" w:hAnsi="Times New Roman" w:cs="Times New Roman"/>
        </w:rPr>
      </w:pP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uvjerenje o zdravstvenoj sposobnosti za obavljanje poslova odgojitelja (nakon izbora, a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prije sklapanja ugovora o radu)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Isprave se mogu priložiti u izvorniku ili ovjerenoj preslici.</w:t>
      </w:r>
    </w:p>
    <w:p w:rsidR="00DA3F05" w:rsidRPr="00187B50" w:rsidRDefault="004114FD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Natječaj je otvoren od 18</w:t>
      </w:r>
      <w:r w:rsidR="00DA3F05" w:rsidRPr="00187B50">
        <w:rPr>
          <w:rFonts w:ascii="Times New Roman" w:hAnsi="Times New Roman" w:cs="Times New Roman"/>
        </w:rPr>
        <w:t xml:space="preserve">. </w:t>
      </w:r>
      <w:r w:rsidRPr="00187B50">
        <w:rPr>
          <w:rFonts w:ascii="Times New Roman" w:hAnsi="Times New Roman" w:cs="Times New Roman"/>
        </w:rPr>
        <w:t>ožujka  do 25</w:t>
      </w:r>
      <w:r w:rsidR="00DA3F05" w:rsidRPr="00187B50">
        <w:rPr>
          <w:rFonts w:ascii="Times New Roman" w:hAnsi="Times New Roman" w:cs="Times New Roman"/>
        </w:rPr>
        <w:t>. ožujka 2019. godine i to je krajnji rok za podnošenje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Natječaj se objavljuje na web stranici </w:t>
      </w:r>
      <w:r w:rsidR="004114FD" w:rsidRPr="00187B50">
        <w:rPr>
          <w:rFonts w:ascii="Times New Roman" w:hAnsi="Times New Roman" w:cs="Times New Roman"/>
        </w:rPr>
        <w:t xml:space="preserve">Općine Konavle </w:t>
      </w:r>
      <w:r w:rsidRPr="00187B50">
        <w:rPr>
          <w:rFonts w:ascii="Times New Roman" w:hAnsi="Times New Roman" w:cs="Times New Roman"/>
        </w:rPr>
        <w:t xml:space="preserve"> i oglasnoj ploči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Vrtića, mrežnoj stranici i oglasnoj ploči Hrva</w:t>
      </w:r>
      <w:r w:rsidR="004114FD" w:rsidRPr="00187B50">
        <w:rPr>
          <w:rFonts w:ascii="Times New Roman" w:hAnsi="Times New Roman" w:cs="Times New Roman"/>
        </w:rPr>
        <w:t>tskog zavoda za zapošljavanje.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DA3F05" w:rsidRPr="00187B50" w:rsidRDefault="004114FD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Dječji vrtić Konavle, Put od Cavtata </w:t>
      </w:r>
      <w:proofErr w:type="spellStart"/>
      <w:r w:rsidRPr="00187B50">
        <w:rPr>
          <w:rFonts w:ascii="Times New Roman" w:hAnsi="Times New Roman" w:cs="Times New Roman"/>
        </w:rPr>
        <w:t>b.b</w:t>
      </w:r>
      <w:proofErr w:type="spellEnd"/>
      <w:r w:rsidRPr="00187B50">
        <w:rPr>
          <w:rFonts w:ascii="Times New Roman" w:hAnsi="Times New Roman" w:cs="Times New Roman"/>
        </w:rPr>
        <w:t xml:space="preserve">., 20210 Cavtat </w:t>
      </w:r>
      <w:r w:rsidR="00DA3F05" w:rsidRPr="00187B50">
        <w:rPr>
          <w:rFonts w:ascii="Times New Roman" w:hAnsi="Times New Roman" w:cs="Times New Roman"/>
        </w:rPr>
        <w:t xml:space="preserve"> s naznakom “za natječaj –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odgojitelj”.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Nepravodobne i nepotpune prijave neće se razmatrati.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moći osobno preuzeti svoju dokumentaciju u Tajništvu </w:t>
      </w:r>
      <w:r w:rsidR="004114FD" w:rsidRPr="00187B50">
        <w:rPr>
          <w:rFonts w:ascii="Times New Roman" w:hAnsi="Times New Roman" w:cs="Times New Roman"/>
        </w:rPr>
        <w:t xml:space="preserve">Dječjeg vrtića Konavle, Put od Cavtata </w:t>
      </w:r>
      <w:proofErr w:type="spellStart"/>
      <w:r w:rsidR="004114FD" w:rsidRPr="00187B50">
        <w:rPr>
          <w:rFonts w:ascii="Times New Roman" w:hAnsi="Times New Roman" w:cs="Times New Roman"/>
        </w:rPr>
        <w:t>b.b</w:t>
      </w:r>
      <w:proofErr w:type="spellEnd"/>
      <w:r w:rsidR="004114FD" w:rsidRPr="00187B50">
        <w:rPr>
          <w:rFonts w:ascii="Times New Roman" w:hAnsi="Times New Roman" w:cs="Times New Roman"/>
        </w:rPr>
        <w:t xml:space="preserve">., ili </w:t>
      </w:r>
    </w:p>
    <w:p w:rsidR="00DA3F05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će im ista na zahtjev biti vraćena poštom.</w:t>
      </w:r>
    </w:p>
    <w:p w:rsidR="004114FD" w:rsidRPr="00187B50" w:rsidRDefault="004114FD" w:rsidP="00187B50">
      <w:pPr>
        <w:jc w:val="both"/>
        <w:rPr>
          <w:rFonts w:ascii="Times New Roman" w:hAnsi="Times New Roman" w:cs="Times New Roman"/>
        </w:rPr>
      </w:pPr>
    </w:p>
    <w:p w:rsidR="004114FD" w:rsidRP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KLASA: </w:t>
      </w:r>
      <w:r w:rsidR="007F41B9">
        <w:rPr>
          <w:rFonts w:ascii="Times New Roman" w:hAnsi="Times New Roman" w:cs="Times New Roman"/>
        </w:rPr>
        <w:t>112-07/19-01/01</w:t>
      </w:r>
    </w:p>
    <w:p w:rsidR="00187B50" w:rsidRDefault="00DA3F05" w:rsidP="00187B50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URBROJ: </w:t>
      </w:r>
      <w:r w:rsidR="007F41B9">
        <w:rPr>
          <w:rFonts w:ascii="Times New Roman" w:hAnsi="Times New Roman" w:cs="Times New Roman"/>
        </w:rPr>
        <w:t>2117-104-01-19-08</w:t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  <w:r w:rsidR="004114FD" w:rsidRPr="00187B50">
        <w:rPr>
          <w:rFonts w:ascii="Times New Roman" w:hAnsi="Times New Roman" w:cs="Times New Roman"/>
        </w:rPr>
        <w:tab/>
      </w:r>
    </w:p>
    <w:p w:rsidR="008C2699" w:rsidRDefault="008C2699" w:rsidP="00187B50">
      <w:pPr>
        <w:jc w:val="right"/>
        <w:rPr>
          <w:rFonts w:ascii="Times New Roman" w:hAnsi="Times New Roman" w:cs="Times New Roman"/>
        </w:rPr>
      </w:pPr>
    </w:p>
    <w:p w:rsidR="007B3200" w:rsidRPr="00187B50" w:rsidRDefault="00DA3F05" w:rsidP="00187B5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87B50">
        <w:rPr>
          <w:rFonts w:ascii="Times New Roman" w:hAnsi="Times New Roman" w:cs="Times New Roman"/>
        </w:rPr>
        <w:t xml:space="preserve"> Dječji vrtić</w:t>
      </w:r>
      <w:r w:rsidR="004114FD" w:rsidRPr="00187B50">
        <w:rPr>
          <w:rFonts w:ascii="Times New Roman" w:hAnsi="Times New Roman" w:cs="Times New Roman"/>
        </w:rPr>
        <w:t xml:space="preserve"> Konavle</w:t>
      </w:r>
    </w:p>
    <w:sectPr w:rsidR="007B3200" w:rsidRPr="00187B50" w:rsidSect="00117E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A0" w:rsidRDefault="00715FA0" w:rsidP="004114FD">
      <w:pPr>
        <w:spacing w:after="0" w:line="240" w:lineRule="auto"/>
      </w:pPr>
      <w:r>
        <w:separator/>
      </w:r>
    </w:p>
  </w:endnote>
  <w:endnote w:type="continuationSeparator" w:id="0">
    <w:p w:rsidR="00715FA0" w:rsidRDefault="00715FA0" w:rsidP="0041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A0" w:rsidRDefault="00715FA0" w:rsidP="004114FD">
      <w:pPr>
        <w:spacing w:after="0" w:line="240" w:lineRule="auto"/>
      </w:pPr>
      <w:r>
        <w:separator/>
      </w:r>
    </w:p>
  </w:footnote>
  <w:footnote w:type="continuationSeparator" w:id="0">
    <w:p w:rsidR="00715FA0" w:rsidRDefault="00715FA0" w:rsidP="0041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FD" w:rsidRPr="00187B50" w:rsidRDefault="004114FD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</w:t>
    </w:r>
    <w:r w:rsidR="00187B50" w:rsidRPr="00187B50">
      <w:rPr>
        <w:rFonts w:ascii="Times New Roman" w:hAnsi="Times New Roman" w:cs="Times New Roman"/>
      </w:rPr>
      <w:t>k</w:t>
    </w:r>
    <w:r w:rsidRPr="00187B50">
      <w:rPr>
        <w:rFonts w:ascii="Times New Roman" w:hAnsi="Times New Roman" w:cs="Times New Roman"/>
      </w:rPr>
      <w:t xml:space="preserve">og odgoja i obrazovanja </w:t>
    </w:r>
    <w:r w:rsidR="00187B50" w:rsidRPr="00187B50">
      <w:rPr>
        <w:rFonts w:ascii="Times New Roman" w:hAnsi="Times New Roman" w:cs="Times New Roman"/>
      </w:rPr>
      <w:t>na području općine Konavle, k.br.: UP.02.2.2.08.0065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05"/>
    <w:rsid w:val="00117EB6"/>
    <w:rsid w:val="00187B50"/>
    <w:rsid w:val="00251CB6"/>
    <w:rsid w:val="004114FD"/>
    <w:rsid w:val="00640900"/>
    <w:rsid w:val="00715FA0"/>
    <w:rsid w:val="007B3200"/>
    <w:rsid w:val="007F41B9"/>
    <w:rsid w:val="008C2699"/>
    <w:rsid w:val="00A27E1C"/>
    <w:rsid w:val="00A573CE"/>
    <w:rsid w:val="00C5241A"/>
    <w:rsid w:val="00D75C41"/>
    <w:rsid w:val="00DA3F05"/>
    <w:rsid w:val="00EA7C4A"/>
    <w:rsid w:val="00EE78B2"/>
    <w:rsid w:val="00F6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FD"/>
  </w:style>
  <w:style w:type="paragraph" w:styleId="Footer">
    <w:name w:val="footer"/>
    <w:basedOn w:val="Normal"/>
    <w:link w:val="FooterChar"/>
    <w:uiPriority w:val="99"/>
    <w:unhideWhenUsed/>
    <w:rsid w:val="0041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7</cp:revision>
  <dcterms:created xsi:type="dcterms:W3CDTF">2019-03-14T09:08:00Z</dcterms:created>
  <dcterms:modified xsi:type="dcterms:W3CDTF">2019-03-18T09:48:00Z</dcterms:modified>
</cp:coreProperties>
</file>