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E9" w:rsidRDefault="007973E9" w:rsidP="007973E9">
      <w:pPr>
        <w:rPr>
          <w:rFonts w:ascii="Times New Roman" w:hAnsi="Times New Roman" w:cs="Times New Roman"/>
        </w:rPr>
      </w:pPr>
    </w:p>
    <w:p w:rsidR="007973E9" w:rsidRDefault="007973E9" w:rsidP="007973E9">
      <w:pPr>
        <w:jc w:val="both"/>
        <w:rPr>
          <w:rFonts w:ascii="Times New Roman" w:hAnsi="Times New Roman" w:cs="Times New Roman"/>
        </w:rPr>
      </w:pPr>
      <w:r w:rsidRPr="00187B50">
        <w:rPr>
          <w:rFonts w:ascii="Times New Roman" w:hAnsi="Times New Roman" w:cs="Times New Roman"/>
        </w:rPr>
        <w:t>Odlukom Upravnog vijeća od 18. ožujka 2019. godine Dječji vrtić Konavle  objavljuje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N A T J E Č A J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za radno mjesto</w:t>
      </w:r>
    </w:p>
    <w:p w:rsidR="007973E9" w:rsidRDefault="007973E9" w:rsidP="00797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stručni suradnik – psiholog -</w:t>
      </w:r>
      <w:r w:rsidRPr="00AF0541">
        <w:rPr>
          <w:rFonts w:ascii="Times New Roman" w:hAnsi="Times New Roman" w:cs="Times New Roman"/>
        </w:rPr>
        <w:t xml:space="preserve"> na određeno i </w:t>
      </w:r>
      <w:r>
        <w:rPr>
          <w:rFonts w:ascii="Times New Roman" w:hAnsi="Times New Roman" w:cs="Times New Roman"/>
        </w:rPr>
        <w:t>ne</w:t>
      </w:r>
      <w:r w:rsidRPr="00AF0541">
        <w:rPr>
          <w:rFonts w:ascii="Times New Roman" w:hAnsi="Times New Roman" w:cs="Times New Roman"/>
        </w:rPr>
        <w:t xml:space="preserve">puno </w:t>
      </w:r>
      <w:r>
        <w:rPr>
          <w:rFonts w:ascii="Times New Roman" w:hAnsi="Times New Roman" w:cs="Times New Roman"/>
        </w:rPr>
        <w:t xml:space="preserve">(0,5) </w:t>
      </w:r>
      <w:r w:rsidRPr="00AF0541">
        <w:rPr>
          <w:rFonts w:ascii="Times New Roman" w:hAnsi="Times New Roman" w:cs="Times New Roman"/>
        </w:rPr>
        <w:t>radno vrijeme;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..............................................................................................…………………. 1 izvršitelj  m/ž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za vrijeme trajanja projekta </w:t>
      </w:r>
      <w:r w:rsidRPr="00187B50">
        <w:rPr>
          <w:rFonts w:ascii="Times New Roman" w:hAnsi="Times New Roman" w:cs="Times New Roman"/>
        </w:rPr>
        <w:t>Otvorimo Južna vrata Lijepe naše– kodni broj: UP.02.2.2.08.0065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Uvjeti: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diplomski sveučilišni studij ili</w:t>
      </w:r>
      <w:r>
        <w:rPr>
          <w:rFonts w:ascii="Times New Roman" w:hAnsi="Times New Roman" w:cs="Times New Roman"/>
        </w:rPr>
        <w:t xml:space="preserve"> diplomirani psiholog</w:t>
      </w:r>
      <w:r w:rsidRPr="00AF0541">
        <w:rPr>
          <w:rFonts w:ascii="Times New Roman" w:hAnsi="Times New Roman" w:cs="Times New Roman"/>
        </w:rPr>
        <w:t xml:space="preserve"> </w:t>
      </w:r>
    </w:p>
    <w:p w:rsidR="007973E9" w:rsidRPr="00AF0541" w:rsidRDefault="00A85A2A" w:rsidP="00797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položen stručni ispit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ispunjavanje uvjeta iz članka 25. Zakona o pr</w:t>
      </w:r>
      <w:r w:rsidR="00A85A2A">
        <w:rPr>
          <w:rFonts w:ascii="Times New Roman" w:hAnsi="Times New Roman" w:cs="Times New Roman"/>
        </w:rPr>
        <w:t>edškolskom odgoju i obrazovanju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utvrđena zdravstvena sposobnost za o</w:t>
      </w:r>
      <w:r w:rsidR="00A85A2A">
        <w:rPr>
          <w:rFonts w:ascii="Times New Roman" w:hAnsi="Times New Roman" w:cs="Times New Roman"/>
        </w:rPr>
        <w:t>bavljanje poslova radnog mjesta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Na natječaj se, pod jednakim uvjetima, mogu prijaviti i osobe bez položenog stručnog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ispita uz uvjet polaganja istog u zakonskom roku</w:t>
      </w:r>
      <w:r>
        <w:rPr>
          <w:rFonts w:ascii="Times New Roman" w:hAnsi="Times New Roman" w:cs="Times New Roman"/>
        </w:rPr>
        <w:t>.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Radni odnos u vrtiću ne može zasnovati osoba koja ima zapreke iz članka 25. Zakona o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predškolskog odgoju i obrazovanju (NN 10/97, 107/07 i 94/13).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Osoba koja se poziva na pravo prednosti pri zapošljavanju prema posebnom zakonu dužna je u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prijavi na natječaj pozvati se na to pravo i uz prijavu priložiti rješenje ili potvrdu o priznatom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statusu iz koje je vidljivo navedeno pravo, te priložiti dokaz o nezaposlenosti.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Uz prijavu na natječaj treba priložiti: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životopis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dokaz o hrvatskom državljanastvu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dokaz o završenom školovanju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dokaz o položenom stručnom ispitu, ako je isti položen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dokaz o radnom stažu (elektronički zapis iz evidencije Hrvatskog zavoda za mirovinsko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osiguranje) 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dokaz o nepostojanju zapreka za zasnivanje radnog odnosa sukladno članku 25. Zakona o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predškolskom odgoju i obrazovanju (ne starije od 6 mjeseci od objave natječaja):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a. uvjerenje nadležnog suda da se protiv kandidata ne vodi kazneni postupak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(čl. 25. stav 2. Zakona o predškolskom odgoju),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lastRenderedPageBreak/>
        <w:t xml:space="preserve"> b. potvrdu nadležnog prekršajnog suda da se protiv kandidata ne vodi prekršajni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postupak (čl. 25. stav 4. Zakona o predškolskom odgoju)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izjava kandidata da za prijem u radni odnos ne postoje zapreke iz članka 25. Zakona o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 predškolskom odgoju i obrazovanju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- uvjerenje o zdravstvenoj sposobnosti za obavljanje pos</w:t>
      </w:r>
      <w:r>
        <w:rPr>
          <w:rFonts w:ascii="Times New Roman" w:hAnsi="Times New Roman" w:cs="Times New Roman"/>
        </w:rPr>
        <w:t>lova psihologa</w:t>
      </w:r>
      <w:r w:rsidRPr="00AF0541">
        <w:rPr>
          <w:rFonts w:ascii="Times New Roman" w:hAnsi="Times New Roman" w:cs="Times New Roman"/>
        </w:rPr>
        <w:t xml:space="preserve"> (nakon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izbora, a prije sklapanja ugovora o radu)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bookmarkStart w:id="0" w:name="_GoBack"/>
      <w:bookmarkEnd w:id="0"/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Isprave se mogu priložiti u izvorniku ili ovjerenoj preslici.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Natječaj je otvoren od </w:t>
      </w:r>
      <w:r>
        <w:rPr>
          <w:rFonts w:ascii="Times New Roman" w:hAnsi="Times New Roman" w:cs="Times New Roman"/>
        </w:rPr>
        <w:t>18.ožujka do 25</w:t>
      </w:r>
      <w:r w:rsidRPr="00AF0541">
        <w:rPr>
          <w:rFonts w:ascii="Times New Roman" w:hAnsi="Times New Roman" w:cs="Times New Roman"/>
        </w:rPr>
        <w:t>. ožujka 2019. godine i to je krajnji rok za podnošenje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prijave na natječaj.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Natječaj se objavljuje na web stranici </w:t>
      </w:r>
      <w:r>
        <w:rPr>
          <w:rFonts w:ascii="Times New Roman" w:hAnsi="Times New Roman" w:cs="Times New Roman"/>
        </w:rPr>
        <w:t xml:space="preserve">općine Konavle </w:t>
      </w:r>
      <w:r w:rsidRPr="00AF0541">
        <w:rPr>
          <w:rFonts w:ascii="Times New Roman" w:hAnsi="Times New Roman" w:cs="Times New Roman"/>
        </w:rPr>
        <w:t xml:space="preserve"> i oglasnoj ploči</w:t>
      </w:r>
      <w:r>
        <w:rPr>
          <w:rFonts w:ascii="Times New Roman" w:hAnsi="Times New Roman" w:cs="Times New Roman"/>
        </w:rPr>
        <w:t xml:space="preserve"> </w:t>
      </w:r>
      <w:r w:rsidRPr="00AF0541">
        <w:rPr>
          <w:rFonts w:ascii="Times New Roman" w:hAnsi="Times New Roman" w:cs="Times New Roman"/>
        </w:rPr>
        <w:t>Vrtića, mrežnoj stranici i oglasnoj ploči Hrvatskog zavoda za zapošljavanje</w:t>
      </w:r>
      <w:r>
        <w:rPr>
          <w:rFonts w:ascii="Times New Roman" w:hAnsi="Times New Roman" w:cs="Times New Roman"/>
        </w:rPr>
        <w:t>.</w:t>
      </w:r>
      <w:r w:rsidRPr="00AF0541">
        <w:rPr>
          <w:rFonts w:ascii="Times New Roman" w:hAnsi="Times New Roman" w:cs="Times New Roman"/>
        </w:rPr>
        <w:t xml:space="preserve"> 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Prijave na natječaj s dokazima o ispunjavanju uvjeta dostaviti osobno ili poštom na adresu: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Dječji vrtić Konavle, Put od Cavtata b.b., 20210 Cavtat,</w:t>
      </w:r>
      <w:r w:rsidRPr="00AF0541">
        <w:rPr>
          <w:rFonts w:ascii="Times New Roman" w:hAnsi="Times New Roman" w:cs="Times New Roman"/>
        </w:rPr>
        <w:t xml:space="preserve"> s naznakom “za natječaj – stručni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suradnik – psiholog</w:t>
      </w:r>
      <w:r w:rsidRPr="00AF0541">
        <w:rPr>
          <w:rFonts w:ascii="Times New Roman" w:hAnsi="Times New Roman" w:cs="Times New Roman"/>
        </w:rPr>
        <w:t>”.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Nepravodobne i nepotpune prijave neće se razmatrati.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>O rezultatima natječaja kandidati će biti obaviješteni u zakonskom roku, nakon čega će kandidati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 w:rsidRPr="00AF0541">
        <w:rPr>
          <w:rFonts w:ascii="Times New Roman" w:hAnsi="Times New Roman" w:cs="Times New Roman"/>
        </w:rPr>
        <w:t xml:space="preserve">moći osobno preuzeti svoju dokumentaciju u </w:t>
      </w:r>
      <w:r>
        <w:rPr>
          <w:rFonts w:ascii="Times New Roman" w:hAnsi="Times New Roman" w:cs="Times New Roman"/>
        </w:rPr>
        <w:t xml:space="preserve">Tajništvu Dječjeg vrtića Konavle, Put od Cavtata b.b., 20210 Cavtat </w:t>
      </w:r>
      <w:r w:rsidRPr="00AF0541">
        <w:rPr>
          <w:rFonts w:ascii="Times New Roman" w:hAnsi="Times New Roman" w:cs="Times New Roman"/>
        </w:rPr>
        <w:t>ili će im ista na zahtjev biti vraćena poštom.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KLASA: </w:t>
      </w:r>
      <w:r w:rsidR="007D24CF">
        <w:rPr>
          <w:rFonts w:ascii="Times New Roman" w:hAnsi="Times New Roman" w:cs="Times New Roman"/>
        </w:rPr>
        <w:t>112-07/19-01/04</w:t>
      </w:r>
    </w:p>
    <w:p w:rsidR="007973E9" w:rsidRPr="00AF0541" w:rsidRDefault="007973E9" w:rsidP="007973E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URBROJ: </w:t>
      </w:r>
      <w:r w:rsidR="007D24CF">
        <w:rPr>
          <w:rFonts w:ascii="Times New Roman" w:hAnsi="Times New Roman" w:cs="Times New Roman"/>
        </w:rPr>
        <w:t>2117-104-01-19-08</w:t>
      </w:r>
    </w:p>
    <w:p w:rsidR="007973E9" w:rsidRPr="00AF0541" w:rsidRDefault="007973E9" w:rsidP="007973E9">
      <w:pPr>
        <w:ind w:left="566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Dječji vrtići Konavle</w:t>
      </w:r>
    </w:p>
    <w:p w:rsidR="007973E9" w:rsidRDefault="007973E9" w:rsidP="007973E9"/>
    <w:p w:rsidR="007B3200" w:rsidRDefault="007B3200"/>
    <w:sectPr w:rsidR="007B3200" w:rsidSect="006A17D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636C" w:rsidRDefault="0054636C">
      <w:pPr>
        <w:spacing w:after="0" w:line="240" w:lineRule="auto"/>
      </w:pPr>
      <w:r>
        <w:separator/>
      </w:r>
    </w:p>
  </w:endnote>
  <w:endnote w:type="continuationSeparator" w:id="0">
    <w:p w:rsidR="0054636C" w:rsidRDefault="00546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636C" w:rsidRDefault="0054636C">
      <w:pPr>
        <w:spacing w:after="0" w:line="240" w:lineRule="auto"/>
      </w:pPr>
      <w:r>
        <w:separator/>
      </w:r>
    </w:p>
  </w:footnote>
  <w:footnote w:type="continuationSeparator" w:id="0">
    <w:p w:rsidR="0054636C" w:rsidRDefault="00546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0541" w:rsidRPr="00187B50" w:rsidRDefault="007973E9" w:rsidP="00AF0541">
    <w:pPr>
      <w:pStyle w:val="Header"/>
      <w:rPr>
        <w:rFonts w:ascii="Times New Roman" w:hAnsi="Times New Roman" w:cs="Times New Roman"/>
      </w:rPr>
    </w:pPr>
    <w:r w:rsidRPr="00187B50">
      <w:rPr>
        <w:rFonts w:ascii="Times New Roman" w:hAnsi="Times New Roman" w:cs="Times New Roman"/>
      </w:rPr>
      <w:t>Otvorimo Južna vrata Lijepe naše – unaprjeđenje usluga za djecu u sustavu ranog i predškolskog odgoja i obrazovanja na području općine Konavle, k.br.: UP.02.2.2.08.0065</w:t>
    </w:r>
  </w:p>
  <w:p w:rsidR="00AF0541" w:rsidRDefault="0054636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73E9"/>
    <w:rsid w:val="0054636C"/>
    <w:rsid w:val="006A17DC"/>
    <w:rsid w:val="007973E9"/>
    <w:rsid w:val="007B3200"/>
    <w:rsid w:val="007D24CF"/>
    <w:rsid w:val="00880E94"/>
    <w:rsid w:val="00A8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7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457</Words>
  <Characters>2610</Characters>
  <Application>Microsoft Office Word</Application>
  <DocSecurity>0</DocSecurity>
  <Lines>21</Lines>
  <Paragraphs>6</Paragraphs>
  <ScaleCrop>false</ScaleCrop>
  <Company/>
  <LinksUpToDate>false</LinksUpToDate>
  <CharactersWithSpaces>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Tajnica</cp:lastModifiedBy>
  <cp:revision>4</cp:revision>
  <dcterms:created xsi:type="dcterms:W3CDTF">2019-03-14T10:57:00Z</dcterms:created>
  <dcterms:modified xsi:type="dcterms:W3CDTF">2019-03-18T09:52:00Z</dcterms:modified>
</cp:coreProperties>
</file>